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043C" w14:textId="43F12523" w:rsidR="00307C93" w:rsidRDefault="006D388B">
      <w:r>
        <w:rPr>
          <w:noProof/>
        </w:rPr>
        <w:drawing>
          <wp:anchor distT="0" distB="0" distL="114300" distR="114300" simplePos="0" relativeHeight="251661312" behindDoc="0" locked="0" layoutInCell="1" allowOverlap="1" wp14:anchorId="254E2832" wp14:editId="1BDA9F09">
            <wp:simplePos x="0" y="0"/>
            <wp:positionH relativeFrom="margin">
              <wp:align>center</wp:align>
            </wp:positionH>
            <wp:positionV relativeFrom="paragraph">
              <wp:posOffset>-246087</wp:posOffset>
            </wp:positionV>
            <wp:extent cx="3328035" cy="6654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ban.png"/>
                    <pic:cNvPicPr/>
                  </pic:nvPicPr>
                  <pic:blipFill>
                    <a:blip r:embed="rId7">
                      <a:extLst>
                        <a:ext uri="{28A0092B-C50C-407E-A947-70E740481C1C}">
                          <a14:useLocalDpi xmlns:a14="http://schemas.microsoft.com/office/drawing/2010/main" val="0"/>
                        </a:ext>
                      </a:extLst>
                    </a:blip>
                    <a:stretch>
                      <a:fillRect/>
                    </a:stretch>
                  </pic:blipFill>
                  <pic:spPr>
                    <a:xfrm>
                      <a:off x="0" y="0"/>
                      <a:ext cx="3328035" cy="665480"/>
                    </a:xfrm>
                    <a:prstGeom prst="rect">
                      <a:avLst/>
                    </a:prstGeom>
                  </pic:spPr>
                </pic:pic>
              </a:graphicData>
            </a:graphic>
          </wp:anchor>
        </w:drawing>
      </w:r>
      <w:r w:rsidR="00BF5590">
        <w:rPr>
          <w:rFonts w:hint="eastAsia"/>
        </w:rPr>
        <w:t xml:space="preserve">　　　　　　　　　　　　</w:t>
      </w:r>
    </w:p>
    <w:p w14:paraId="653392A9" w14:textId="77777777" w:rsidR="006D388B" w:rsidRPr="006D388B" w:rsidRDefault="006D388B" w:rsidP="00496788">
      <w:pPr>
        <w:jc w:val="center"/>
        <w:rPr>
          <w:rFonts w:ascii="コーポレート・ロゴＢ" w:eastAsia="コーポレート・ロゴＢ" w:hAnsi="コーポレート・ロゴＢ"/>
          <w:sz w:val="18"/>
          <w:szCs w:val="20"/>
        </w:rPr>
      </w:pPr>
    </w:p>
    <w:p w14:paraId="4D4D3D83" w14:textId="6A3C02DF" w:rsidR="003766E3" w:rsidRPr="00A439B7" w:rsidRDefault="007D0520" w:rsidP="00450B7C">
      <w:pPr>
        <w:jc w:val="center"/>
        <w:rPr>
          <w:rFonts w:ascii="コーポレート・ロゴＢ" w:eastAsia="コーポレート・ロゴＢ" w:hAnsi="コーポレート・ロゴＢ"/>
          <w:b/>
          <w:sz w:val="36"/>
          <w:szCs w:val="40"/>
        </w:rPr>
      </w:pPr>
      <w:r w:rsidRPr="00A439B7">
        <w:rPr>
          <w:rFonts w:ascii="コーポレート・ロゴＢ" w:eastAsia="コーポレート・ロゴＢ" w:hAnsi="コーポレート・ロゴＢ" w:hint="eastAsia"/>
          <w:b/>
          <w:noProof/>
          <w:sz w:val="32"/>
          <w:szCs w:val="36"/>
        </w:rPr>
        <mc:AlternateContent>
          <mc:Choice Requires="wps">
            <w:drawing>
              <wp:anchor distT="0" distB="0" distL="114300" distR="114300" simplePos="0" relativeHeight="251660288" behindDoc="0" locked="0" layoutInCell="1" allowOverlap="1" wp14:anchorId="7A471423" wp14:editId="67052556">
                <wp:simplePos x="0" y="0"/>
                <wp:positionH relativeFrom="margin">
                  <wp:posOffset>-174803</wp:posOffset>
                </wp:positionH>
                <wp:positionV relativeFrom="paragraph">
                  <wp:posOffset>487223</wp:posOffset>
                </wp:positionV>
                <wp:extent cx="6955790" cy="2563215"/>
                <wp:effectExtent l="19050" t="19050" r="16510" b="27940"/>
                <wp:wrapNone/>
                <wp:docPr id="3" name="四角形: 角を丸くする 3"/>
                <wp:cNvGraphicFramePr/>
                <a:graphic xmlns:a="http://schemas.openxmlformats.org/drawingml/2006/main">
                  <a:graphicData uri="http://schemas.microsoft.com/office/word/2010/wordprocessingShape">
                    <wps:wsp>
                      <wps:cNvSpPr/>
                      <wps:spPr>
                        <a:xfrm>
                          <a:off x="0" y="0"/>
                          <a:ext cx="6955790" cy="2563215"/>
                        </a:xfrm>
                        <a:prstGeom prst="roundRect">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95D97D4" id="四角形: 角を丸くする 3" o:spid="_x0000_s1026" style="position:absolute;left:0;text-align:left;margin-left:-13.75pt;margin-top:38.35pt;width:547.7pt;height:20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" filled="f" strokecolor="black [3213]" strokeweight="3pt">
                <v:stroke dashstyle="1 1" joinstyle="miter"/>
                <w10:wrap anchorx="margin"/>
              </v:roundrect>
            </w:pict>
          </mc:Fallback>
        </mc:AlternateContent>
      </w:r>
      <w:r w:rsidR="007F46B1" w:rsidRPr="00A439B7">
        <w:rPr>
          <w:rFonts w:ascii="BIZ UD明朝 Medium" w:eastAsia="BIZ UD明朝 Medium" w:hAnsi="BIZ UD明朝 Medium"/>
          <w:b/>
          <w:noProof/>
          <w:sz w:val="24"/>
          <w:szCs w:val="28"/>
        </w:rPr>
        <w:drawing>
          <wp:anchor distT="0" distB="0" distL="114300" distR="114300" simplePos="0" relativeHeight="251664384" behindDoc="0" locked="0" layoutInCell="1" allowOverlap="1" wp14:anchorId="0599577D" wp14:editId="2BEA4919">
            <wp:simplePos x="0" y="0"/>
            <wp:positionH relativeFrom="margin">
              <wp:posOffset>8902535</wp:posOffset>
            </wp:positionH>
            <wp:positionV relativeFrom="paragraph">
              <wp:posOffset>489277</wp:posOffset>
            </wp:positionV>
            <wp:extent cx="1456312" cy="145631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おやこクラブ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312" cy="1456312"/>
                    </a:xfrm>
                    <a:prstGeom prst="rect">
                      <a:avLst/>
                    </a:prstGeom>
                  </pic:spPr>
                </pic:pic>
              </a:graphicData>
            </a:graphic>
            <wp14:sizeRelH relativeFrom="page">
              <wp14:pctWidth>0</wp14:pctWidth>
            </wp14:sizeRelH>
            <wp14:sizeRelV relativeFrom="page">
              <wp14:pctHeight>0</wp14:pctHeight>
            </wp14:sizeRelV>
          </wp:anchor>
        </w:drawing>
      </w:r>
      <w:r w:rsidR="003766E3" w:rsidRPr="00A439B7">
        <w:rPr>
          <w:rFonts w:ascii="コーポレート・ロゴＢ" w:eastAsia="コーポレート・ロゴＢ" w:hAnsi="コーポレート・ロゴＢ" w:hint="eastAsia"/>
          <w:b/>
          <w:sz w:val="32"/>
          <w:szCs w:val="36"/>
        </w:rPr>
        <w:t>入</w:t>
      </w:r>
      <w:r w:rsidR="00496788" w:rsidRPr="00A439B7">
        <w:rPr>
          <w:rFonts w:ascii="コーポレート・ロゴＢ" w:eastAsia="コーポレート・ロゴＢ" w:hAnsi="コーポレート・ロゴＢ" w:hint="eastAsia"/>
          <w:b/>
          <w:sz w:val="32"/>
          <w:szCs w:val="36"/>
        </w:rPr>
        <w:t xml:space="preserve">　</w:t>
      </w:r>
      <w:r w:rsidR="003766E3" w:rsidRPr="00A439B7">
        <w:rPr>
          <w:rFonts w:ascii="コーポレート・ロゴＢ" w:eastAsia="コーポレート・ロゴＢ" w:hAnsi="コーポレート・ロゴＢ" w:hint="eastAsia"/>
          <w:b/>
          <w:sz w:val="32"/>
          <w:szCs w:val="36"/>
        </w:rPr>
        <w:t>会</w:t>
      </w:r>
      <w:r w:rsidR="00496788" w:rsidRPr="00A439B7">
        <w:rPr>
          <w:rFonts w:ascii="コーポレート・ロゴＢ" w:eastAsia="コーポレート・ロゴＢ" w:hAnsi="コーポレート・ロゴＢ" w:hint="eastAsia"/>
          <w:b/>
          <w:sz w:val="32"/>
          <w:szCs w:val="36"/>
        </w:rPr>
        <w:t xml:space="preserve">　</w:t>
      </w:r>
      <w:r w:rsidR="003766E3" w:rsidRPr="00A439B7">
        <w:rPr>
          <w:rFonts w:ascii="コーポレート・ロゴＢ" w:eastAsia="コーポレート・ロゴＢ" w:hAnsi="コーポレート・ロゴＢ" w:hint="eastAsia"/>
          <w:b/>
          <w:sz w:val="32"/>
          <w:szCs w:val="36"/>
        </w:rPr>
        <w:t>案</w:t>
      </w:r>
      <w:r w:rsidR="00496788" w:rsidRPr="00A439B7">
        <w:rPr>
          <w:rFonts w:ascii="コーポレート・ロゴＢ" w:eastAsia="コーポレート・ロゴＢ" w:hAnsi="コーポレート・ロゴＢ" w:hint="eastAsia"/>
          <w:b/>
          <w:sz w:val="32"/>
          <w:szCs w:val="36"/>
        </w:rPr>
        <w:t xml:space="preserve">　</w:t>
      </w:r>
      <w:r w:rsidR="003766E3" w:rsidRPr="00A439B7">
        <w:rPr>
          <w:rFonts w:ascii="コーポレート・ロゴＢ" w:eastAsia="コーポレート・ロゴＢ" w:hAnsi="コーポレート・ロゴＢ" w:hint="eastAsia"/>
          <w:b/>
          <w:sz w:val="32"/>
          <w:szCs w:val="36"/>
        </w:rPr>
        <w:t>内</w:t>
      </w:r>
    </w:p>
    <w:p w14:paraId="3D65DA54" w14:textId="6DE16DC0" w:rsidR="00CE788F" w:rsidRPr="00404D3C" w:rsidRDefault="007F46B1" w:rsidP="00404D3C">
      <w:pPr>
        <w:jc w:val="center"/>
        <w:rPr>
          <w:rFonts w:ascii="メイリオ" w:eastAsia="メイリオ" w:hAnsi="メイリオ"/>
          <w:b/>
          <w:bCs/>
          <w:sz w:val="24"/>
          <w:szCs w:val="28"/>
        </w:rPr>
      </w:pPr>
      <w:r>
        <w:rPr>
          <w:rFonts w:ascii="BIZ UD明朝 Medium" w:eastAsia="BIZ UD明朝 Medium" w:hAnsi="BIZ UD明朝 Medium"/>
          <w:noProof/>
          <w:sz w:val="24"/>
          <w:szCs w:val="28"/>
        </w:rPr>
        <w:drawing>
          <wp:anchor distT="0" distB="0" distL="114300" distR="114300" simplePos="0" relativeHeight="251665408" behindDoc="0" locked="0" layoutInCell="1" allowOverlap="1" wp14:anchorId="04AEA7D1" wp14:editId="214E650E">
            <wp:simplePos x="0" y="0"/>
            <wp:positionH relativeFrom="margin">
              <wp:posOffset>4957845</wp:posOffset>
            </wp:positionH>
            <wp:positionV relativeFrom="paragraph">
              <wp:posOffset>351290</wp:posOffset>
            </wp:positionV>
            <wp:extent cx="1619353" cy="161935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yakokurabur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353" cy="1619353"/>
                    </a:xfrm>
                    <a:prstGeom prst="rect">
                      <a:avLst/>
                    </a:prstGeom>
                  </pic:spPr>
                </pic:pic>
              </a:graphicData>
            </a:graphic>
            <wp14:sizeRelH relativeFrom="page">
              <wp14:pctWidth>0</wp14:pctWidth>
            </wp14:sizeRelH>
            <wp14:sizeRelV relativeFrom="page">
              <wp14:pctHeight>0</wp14:pctHeight>
            </wp14:sizeRelV>
          </wp:anchor>
        </w:drawing>
      </w:r>
      <w:r w:rsidR="00450B7C" w:rsidRPr="00404D3C">
        <w:rPr>
          <w:rFonts w:ascii="メイリオ" w:eastAsia="メイリオ" w:hAnsi="メイリオ" w:hint="eastAsia"/>
          <w:b/>
          <w:bCs/>
          <w:sz w:val="32"/>
          <w:szCs w:val="36"/>
        </w:rPr>
        <w:t>ＭＳＬおやこクラブ</w:t>
      </w:r>
      <w:r w:rsidR="000218C2" w:rsidRPr="00404D3C">
        <w:rPr>
          <w:rFonts w:ascii="メイリオ" w:eastAsia="メイリオ" w:hAnsi="メイリオ" w:hint="eastAsia"/>
          <w:b/>
          <w:bCs/>
          <w:sz w:val="24"/>
          <w:szCs w:val="28"/>
        </w:rPr>
        <w:t>（旧：賛助会員）</w:t>
      </w:r>
    </w:p>
    <w:p w14:paraId="32DEC9DA" w14:textId="138D9A98" w:rsidR="00B6576B" w:rsidRPr="00CE788F" w:rsidRDefault="000218C2" w:rsidP="00496788">
      <w:pPr>
        <w:jc w:val="left"/>
        <w:rPr>
          <w:rFonts w:ascii="BIZ UD明朝 Medium" w:eastAsia="BIZ UD明朝 Medium" w:hAnsi="BIZ UD明朝 Medium"/>
          <w:sz w:val="24"/>
          <w:szCs w:val="28"/>
          <w:u w:val="single"/>
        </w:rPr>
      </w:pPr>
      <w:r w:rsidRPr="000218C2">
        <w:rPr>
          <w:rFonts w:ascii="BIZ UD明朝 Medium" w:eastAsia="BIZ UD明朝 Medium" w:hAnsi="BIZ UD明朝 Medium" w:hint="eastAsia"/>
          <w:color w:val="00B050"/>
          <w:sz w:val="24"/>
          <w:szCs w:val="28"/>
        </w:rPr>
        <w:t>★</w:t>
      </w:r>
      <w:r w:rsidR="00CE788F">
        <w:rPr>
          <w:rFonts w:ascii="BIZ UD明朝 Medium" w:eastAsia="BIZ UD明朝 Medium" w:hAnsi="BIZ UD明朝 Medium" w:hint="eastAsia"/>
          <w:sz w:val="24"/>
          <w:szCs w:val="28"/>
        </w:rPr>
        <w:t>年間10回程度開催される</w:t>
      </w:r>
      <w:r w:rsidR="00B6576B" w:rsidRPr="000218C2">
        <w:rPr>
          <w:rFonts w:ascii="BIZ UD明朝 Medium" w:eastAsia="BIZ UD明朝 Medium" w:hAnsi="BIZ UD明朝 Medium" w:hint="eastAsia"/>
          <w:sz w:val="24"/>
          <w:szCs w:val="28"/>
        </w:rPr>
        <w:t>イベント参加費が</w:t>
      </w:r>
      <w:r w:rsidR="00B6576B" w:rsidRPr="00CE788F">
        <w:rPr>
          <w:rFonts w:ascii="BIZ UD明朝 Medium" w:eastAsia="BIZ UD明朝 Medium" w:hAnsi="BIZ UD明朝 Medium" w:hint="eastAsia"/>
          <w:sz w:val="24"/>
          <w:szCs w:val="28"/>
        </w:rPr>
        <w:t>無料！</w:t>
      </w:r>
      <w:r w:rsidR="00CE788F">
        <w:rPr>
          <w:rFonts w:ascii="BIZ UD明朝 Medium" w:eastAsia="BIZ UD明朝 Medium" w:hAnsi="BIZ UD明朝 Medium" w:hint="eastAsia"/>
          <w:sz w:val="24"/>
          <w:szCs w:val="28"/>
          <w:u w:val="single"/>
        </w:rPr>
        <w:t>（年会費/3000円）</w:t>
      </w:r>
    </w:p>
    <w:p w14:paraId="6B6B81D3" w14:textId="1B27CB05" w:rsidR="00B6576B" w:rsidRPr="000218C2" w:rsidRDefault="000218C2" w:rsidP="00496788">
      <w:pPr>
        <w:jc w:val="left"/>
        <w:rPr>
          <w:rFonts w:ascii="BIZ UD明朝 Medium" w:eastAsia="BIZ UD明朝 Medium" w:hAnsi="BIZ UD明朝 Medium"/>
          <w:sz w:val="24"/>
          <w:szCs w:val="28"/>
        </w:rPr>
      </w:pPr>
      <w:r w:rsidRPr="000218C2">
        <w:rPr>
          <w:rFonts w:ascii="BIZ UD明朝 Medium" w:eastAsia="BIZ UD明朝 Medium" w:hAnsi="BIZ UD明朝 Medium" w:hint="eastAsia"/>
          <w:color w:val="00B050"/>
          <w:sz w:val="24"/>
          <w:szCs w:val="28"/>
        </w:rPr>
        <w:t>★</w:t>
      </w:r>
      <w:r w:rsidR="00B6576B" w:rsidRPr="000218C2">
        <w:rPr>
          <w:rFonts w:ascii="BIZ UD明朝 Medium" w:eastAsia="BIZ UD明朝 Medium" w:hAnsi="BIZ UD明朝 Medium" w:hint="eastAsia"/>
          <w:sz w:val="24"/>
          <w:szCs w:val="28"/>
        </w:rPr>
        <w:t>毎月発行される『サイエンスラボ通信』がお手元に届きます！</w:t>
      </w:r>
    </w:p>
    <w:p w14:paraId="69E1FB7B" w14:textId="42823E3C" w:rsidR="000218C2" w:rsidRPr="000218C2" w:rsidRDefault="000218C2" w:rsidP="00496788">
      <w:pPr>
        <w:jc w:val="left"/>
        <w:rPr>
          <w:rFonts w:ascii="BIZ UD明朝 Medium" w:eastAsia="BIZ UD明朝 Medium" w:hAnsi="BIZ UD明朝 Medium"/>
          <w:sz w:val="24"/>
          <w:szCs w:val="28"/>
        </w:rPr>
      </w:pPr>
      <w:r w:rsidRPr="000218C2">
        <w:rPr>
          <w:rFonts w:ascii="BIZ UD明朝 Medium" w:eastAsia="BIZ UD明朝 Medium" w:hAnsi="BIZ UD明朝 Medium" w:hint="eastAsia"/>
          <w:color w:val="00B050"/>
          <w:sz w:val="24"/>
          <w:szCs w:val="28"/>
        </w:rPr>
        <w:t>★</w:t>
      </w:r>
      <w:r w:rsidR="00B6576B" w:rsidRPr="000218C2">
        <w:rPr>
          <w:rFonts w:ascii="BIZ UD明朝 Medium" w:eastAsia="BIZ UD明朝 Medium" w:hAnsi="BIZ UD明朝 Medium" w:hint="eastAsia"/>
          <w:sz w:val="24"/>
          <w:szCs w:val="28"/>
        </w:rPr>
        <w:t>サイエンスラボ通信に、おやこクラブのスペースがあります！</w:t>
      </w:r>
    </w:p>
    <w:p w14:paraId="5FCE0705" w14:textId="43C48E83" w:rsidR="005019FF" w:rsidRPr="000218C2" w:rsidRDefault="000218C2" w:rsidP="00496788">
      <w:pPr>
        <w:jc w:val="left"/>
        <w:rPr>
          <w:rFonts w:ascii="BIZ UD明朝 Medium" w:eastAsia="BIZ UD明朝 Medium" w:hAnsi="BIZ UD明朝 Medium"/>
          <w:sz w:val="24"/>
          <w:szCs w:val="28"/>
        </w:rPr>
      </w:pPr>
      <w:r w:rsidRPr="000218C2">
        <w:rPr>
          <w:rFonts w:ascii="BIZ UD明朝 Medium" w:eastAsia="BIZ UD明朝 Medium" w:hAnsi="BIZ UD明朝 Medium" w:hint="eastAsia"/>
          <w:sz w:val="24"/>
          <w:szCs w:val="28"/>
        </w:rPr>
        <w:t>（クラブ会員に記事を書いてもらうことも）</w:t>
      </w:r>
    </w:p>
    <w:p w14:paraId="06E904D0" w14:textId="5F4FF836" w:rsidR="00404D3C" w:rsidRDefault="000218C2" w:rsidP="00496788">
      <w:pPr>
        <w:jc w:val="left"/>
        <w:rPr>
          <w:rFonts w:ascii="BIZ UD明朝 Medium" w:eastAsia="BIZ UD明朝 Medium" w:hAnsi="BIZ UD明朝 Medium"/>
          <w:sz w:val="24"/>
          <w:szCs w:val="28"/>
        </w:rPr>
      </w:pPr>
      <w:r w:rsidRPr="000218C2">
        <w:rPr>
          <w:rFonts w:ascii="BIZ UD明朝 Medium" w:eastAsia="BIZ UD明朝 Medium" w:hAnsi="BIZ UD明朝 Medium" w:hint="eastAsia"/>
          <w:color w:val="00B050"/>
          <w:sz w:val="24"/>
          <w:szCs w:val="28"/>
        </w:rPr>
        <w:t>★</w:t>
      </w:r>
      <w:r w:rsidR="007D0520">
        <w:rPr>
          <w:rFonts w:ascii="BIZ UD明朝 Medium" w:eastAsia="BIZ UD明朝 Medium" w:hAnsi="BIZ UD明朝 Medium" w:hint="eastAsia"/>
          <w:sz w:val="24"/>
          <w:szCs w:val="28"/>
        </w:rPr>
        <w:t>おやこクラブ独自のイベントも！</w:t>
      </w:r>
      <w:bookmarkStart w:id="0" w:name="_GoBack"/>
      <w:bookmarkEnd w:id="0"/>
    </w:p>
    <w:p w14:paraId="19F22422" w14:textId="3B17FAFD" w:rsidR="007D0520" w:rsidRPr="00404D3C" w:rsidRDefault="007D0520" w:rsidP="00496788">
      <w:pPr>
        <w:jc w:val="left"/>
        <w:rPr>
          <w:rFonts w:ascii="BIZ UD明朝 Medium" w:eastAsia="BIZ UD明朝 Medium" w:hAnsi="BIZ UD明朝 Medium"/>
          <w:sz w:val="16"/>
          <w:szCs w:val="18"/>
        </w:rPr>
      </w:pPr>
      <w:r>
        <w:rPr>
          <w:rFonts w:ascii="BIZ UD明朝 Medium" w:eastAsia="BIZ UD明朝 Medium" w:hAnsi="BIZ UD明朝 Medium" w:hint="eastAsia"/>
          <w:sz w:val="24"/>
          <w:szCs w:val="28"/>
        </w:rPr>
        <w:t>（今年はサイエンスラボの畑で秋冬野菜を育てます）</w:t>
      </w:r>
    </w:p>
    <w:p w14:paraId="035B8D4E" w14:textId="77777777" w:rsidR="007D0520" w:rsidRDefault="00B6576B" w:rsidP="007D0520">
      <w:pPr>
        <w:jc w:val="center"/>
        <w:rPr>
          <w:rFonts w:ascii="メイリオ" w:eastAsia="メイリオ" w:hAnsi="メイリオ"/>
          <w:sz w:val="24"/>
          <w:szCs w:val="28"/>
        </w:rPr>
      </w:pPr>
      <w:r w:rsidRPr="007D0520">
        <w:rPr>
          <w:rFonts w:ascii="メイリオ" w:eastAsia="メイリオ" w:hAnsi="メイリオ" w:hint="eastAsia"/>
          <w:sz w:val="24"/>
          <w:szCs w:val="28"/>
        </w:rPr>
        <w:t>親子で、祖父母と孫で、家族みんなで</w:t>
      </w:r>
      <w:r w:rsidR="000218C2" w:rsidRPr="007D0520">
        <w:rPr>
          <w:rFonts w:ascii="メイリオ" w:eastAsia="メイリオ" w:hAnsi="メイリオ" w:hint="eastAsia"/>
          <w:sz w:val="24"/>
          <w:szCs w:val="28"/>
        </w:rPr>
        <w:t>！</w:t>
      </w:r>
    </w:p>
    <w:p w14:paraId="22838EAE" w14:textId="0760AF4B" w:rsidR="00404D3C" w:rsidRPr="007D0520" w:rsidRDefault="00B6576B" w:rsidP="007D0520">
      <w:pPr>
        <w:jc w:val="center"/>
        <w:rPr>
          <w:rFonts w:ascii="メイリオ" w:eastAsia="メイリオ" w:hAnsi="メイリオ"/>
          <w:sz w:val="24"/>
          <w:szCs w:val="28"/>
        </w:rPr>
      </w:pPr>
      <w:r w:rsidRPr="000218C2">
        <w:rPr>
          <w:rFonts w:ascii="BIZ UD明朝 Medium" w:eastAsia="BIZ UD明朝 Medium" w:hAnsi="BIZ UD明朝 Medium" w:hint="eastAsia"/>
          <w:sz w:val="24"/>
          <w:szCs w:val="28"/>
        </w:rPr>
        <w:t>南相馬サイエンスラボ</w:t>
      </w:r>
      <w:r w:rsidR="00A16FFE" w:rsidRPr="000218C2">
        <w:rPr>
          <w:rFonts w:ascii="BIZ UD明朝 Medium" w:eastAsia="BIZ UD明朝 Medium" w:hAnsi="BIZ UD明朝 Medium" w:hint="eastAsia"/>
          <w:sz w:val="24"/>
          <w:szCs w:val="28"/>
        </w:rPr>
        <w:t>と</w:t>
      </w:r>
      <w:r w:rsidRPr="000218C2">
        <w:rPr>
          <w:rFonts w:ascii="BIZ UD明朝 Medium" w:eastAsia="BIZ UD明朝 Medium" w:hAnsi="BIZ UD明朝 Medium" w:hint="eastAsia"/>
          <w:sz w:val="24"/>
          <w:szCs w:val="28"/>
        </w:rPr>
        <w:t>一緒に</w:t>
      </w:r>
      <w:r w:rsidR="00A16FFE" w:rsidRPr="000218C2">
        <w:rPr>
          <w:rFonts w:ascii="BIZ UD明朝 Medium" w:eastAsia="BIZ UD明朝 Medium" w:hAnsi="BIZ UD明朝 Medium" w:hint="eastAsia"/>
          <w:sz w:val="24"/>
          <w:szCs w:val="28"/>
        </w:rPr>
        <w:t>自然や農業や歴史文化を楽しみませんか？</w:t>
      </w:r>
    </w:p>
    <w:tbl>
      <w:tblPr>
        <w:tblStyle w:val="6"/>
        <w:tblpPr w:leftFromText="142" w:rightFromText="142" w:vertAnchor="text" w:horzAnchor="margin" w:tblpX="-147" w:tblpY="5880"/>
        <w:tblW w:w="10861" w:type="dxa"/>
        <w:tblLook w:val="04A0" w:firstRow="1" w:lastRow="0" w:firstColumn="1" w:lastColumn="0" w:noHBand="0" w:noVBand="1"/>
      </w:tblPr>
      <w:tblGrid>
        <w:gridCol w:w="1271"/>
        <w:gridCol w:w="9590"/>
      </w:tblGrid>
      <w:tr w:rsidR="00404D3C" w:rsidRPr="003766E3" w14:paraId="065B4D7C" w14:textId="77777777" w:rsidTr="00B74F3D">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3B5AC13"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p>
        </w:tc>
        <w:tc>
          <w:tcPr>
            <w:tcW w:w="9590" w:type="dxa"/>
            <w:noWrap/>
            <w:hideMark/>
          </w:tcPr>
          <w:p w14:paraId="4B974C6A" w14:textId="4EB53E8D" w:rsidR="00404D3C" w:rsidRPr="00E16A4D" w:rsidRDefault="00374D6F" w:rsidP="00B74F3D">
            <w:pPr>
              <w:widowControl/>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32"/>
                <w:szCs w:val="32"/>
              </w:rPr>
            </w:pPr>
            <w:r w:rsidRPr="00E16A4D">
              <w:rPr>
                <w:rFonts w:ascii="BIZ UDPゴシック" w:eastAsia="BIZ UDPゴシック" w:hAnsi="BIZ UDPゴシック" w:cs="ＭＳ Ｐゴシック" w:hint="eastAsia"/>
                <w:color w:val="000000"/>
                <w:kern w:val="0"/>
                <w:sz w:val="32"/>
                <w:szCs w:val="32"/>
              </w:rPr>
              <w:t>□ＭＳＬおやこクラブ会員３千円／年</w:t>
            </w:r>
            <w:r>
              <w:rPr>
                <w:rFonts w:ascii="BIZ UDPゴシック" w:eastAsia="BIZ UDPゴシック" w:hAnsi="BIZ UDPゴシック" w:cs="ＭＳ Ｐゴシック" w:hint="eastAsia"/>
                <w:color w:val="000000"/>
                <w:kern w:val="0"/>
                <w:sz w:val="32"/>
                <w:szCs w:val="32"/>
              </w:rPr>
              <w:t xml:space="preserve">　</w:t>
            </w:r>
            <w:r w:rsidR="00404D3C" w:rsidRPr="00E16A4D">
              <w:rPr>
                <w:rFonts w:ascii="BIZ UDPゴシック" w:eastAsia="BIZ UDPゴシック" w:hAnsi="BIZ UDPゴシック" w:cs="ＭＳ Ｐゴシック" w:hint="eastAsia"/>
                <w:color w:val="000000"/>
                <w:kern w:val="0"/>
                <w:sz w:val="32"/>
                <w:szCs w:val="32"/>
              </w:rPr>
              <w:t xml:space="preserve">□個人正会員１万円／年　</w:t>
            </w:r>
          </w:p>
        </w:tc>
      </w:tr>
      <w:tr w:rsidR="00404D3C" w:rsidRPr="003766E3" w14:paraId="721D0FEF" w14:textId="77777777" w:rsidTr="00B74F3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7B852C1"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お名前</w:t>
            </w:r>
          </w:p>
        </w:tc>
        <w:tc>
          <w:tcPr>
            <w:tcW w:w="9590" w:type="dxa"/>
            <w:noWrap/>
            <w:hideMark/>
          </w:tcPr>
          <w:p w14:paraId="754BA59B" w14:textId="7923E3A7" w:rsidR="00404D3C" w:rsidRPr="00CA52FE" w:rsidRDefault="00404D3C" w:rsidP="00B74F3D">
            <w:pPr>
              <w:widowControl/>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b/>
                <w:bCs/>
                <w:color w:val="000000"/>
                <w:kern w:val="0"/>
                <w:sz w:val="24"/>
                <w:szCs w:val="24"/>
              </w:rPr>
            </w:pPr>
            <w:r w:rsidRPr="00CA52FE">
              <w:rPr>
                <w:rFonts w:ascii="BIZ UDPゴシック" w:eastAsia="BIZ UDPゴシック" w:hAnsi="BIZ UDPゴシック" w:cs="ＭＳ Ｐゴシック" w:hint="eastAsia"/>
                <w:b/>
                <w:bCs/>
                <w:color w:val="000000"/>
                <w:kern w:val="0"/>
                <w:sz w:val="24"/>
                <w:szCs w:val="24"/>
              </w:rPr>
              <w:t xml:space="preserve">　　　　　　　　　　　　　　　　　　　　</w:t>
            </w:r>
            <w:r w:rsidR="00374D6F">
              <w:rPr>
                <w:rFonts w:ascii="BIZ UDPゴシック" w:eastAsia="BIZ UDPゴシック" w:hAnsi="BIZ UDPゴシック" w:cs="ＭＳ Ｐゴシック" w:hint="eastAsia"/>
                <w:b/>
                <w:bCs/>
                <w:color w:val="000000"/>
                <w:kern w:val="0"/>
                <w:sz w:val="24"/>
                <w:szCs w:val="24"/>
              </w:rPr>
              <w:t xml:space="preserve">　</w:t>
            </w:r>
            <w:r w:rsidRPr="00CA52FE">
              <w:rPr>
                <w:rFonts w:ascii="BIZ UDPゴシック" w:eastAsia="BIZ UDPゴシック" w:hAnsi="BIZ UDPゴシック" w:cs="ＭＳ Ｐゴシック" w:hint="eastAsia"/>
                <w:b/>
                <w:bCs/>
                <w:color w:val="000000"/>
                <w:kern w:val="0"/>
                <w:sz w:val="24"/>
                <w:szCs w:val="24"/>
              </w:rPr>
              <w:t>ご所属</w:t>
            </w:r>
          </w:p>
        </w:tc>
      </w:tr>
      <w:tr w:rsidR="00404D3C" w:rsidRPr="003766E3" w14:paraId="0C4C6C4E" w14:textId="77777777" w:rsidTr="00B74F3D">
        <w:trPr>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FF941ED"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ご住所</w:t>
            </w:r>
          </w:p>
        </w:tc>
        <w:tc>
          <w:tcPr>
            <w:tcW w:w="9590" w:type="dxa"/>
            <w:noWrap/>
            <w:hideMark/>
          </w:tcPr>
          <w:p w14:paraId="786315E8" w14:textId="77777777" w:rsidR="00404D3C" w:rsidRPr="003766E3" w:rsidRDefault="00404D3C" w:rsidP="00B74F3D">
            <w:pPr>
              <w:widowControl/>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w:t>
            </w:r>
          </w:p>
        </w:tc>
      </w:tr>
      <w:tr w:rsidR="00404D3C" w:rsidRPr="003766E3" w14:paraId="40D56D68" w14:textId="77777777" w:rsidTr="00B74F3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AE3AC19"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 xml:space="preserve">　</w:t>
            </w:r>
          </w:p>
        </w:tc>
        <w:tc>
          <w:tcPr>
            <w:tcW w:w="9590" w:type="dxa"/>
            <w:noWrap/>
            <w:hideMark/>
          </w:tcPr>
          <w:p w14:paraId="3B4E2B07" w14:textId="77777777" w:rsidR="00404D3C" w:rsidRPr="003766E3" w:rsidRDefault="00404D3C" w:rsidP="00B74F3D">
            <w:pPr>
              <w:widowControl/>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 xml:space="preserve">　</w:t>
            </w:r>
          </w:p>
        </w:tc>
      </w:tr>
      <w:tr w:rsidR="00404D3C" w:rsidRPr="003766E3" w14:paraId="52EF25A1" w14:textId="77777777" w:rsidTr="00B74F3D">
        <w:trPr>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6D2FBA8"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お電話</w:t>
            </w:r>
          </w:p>
        </w:tc>
        <w:tc>
          <w:tcPr>
            <w:tcW w:w="9590" w:type="dxa"/>
            <w:noWrap/>
            <w:hideMark/>
          </w:tcPr>
          <w:p w14:paraId="770D43CE" w14:textId="0CE2DC35" w:rsidR="00404D3C" w:rsidRPr="00CA52FE" w:rsidRDefault="00404D3C" w:rsidP="00B74F3D">
            <w:pPr>
              <w:widowControl/>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b/>
                <w:bCs/>
                <w:color w:val="000000"/>
                <w:kern w:val="0"/>
                <w:sz w:val="22"/>
              </w:rPr>
            </w:pPr>
            <w:r w:rsidRPr="003766E3">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Pr="00CA52FE">
              <w:rPr>
                <w:rFonts w:ascii="BIZ UDPゴシック" w:eastAsia="BIZ UDPゴシック" w:hAnsi="BIZ UDPゴシック" w:cs="ＭＳ Ｐゴシック" w:hint="eastAsia"/>
                <w:b/>
                <w:bCs/>
                <w:color w:val="000000"/>
                <w:kern w:val="0"/>
                <w:sz w:val="24"/>
                <w:szCs w:val="24"/>
              </w:rPr>
              <w:t>携帯</w:t>
            </w:r>
          </w:p>
        </w:tc>
      </w:tr>
      <w:tr w:rsidR="00404D3C" w:rsidRPr="003766E3" w14:paraId="07067D65" w14:textId="77777777" w:rsidTr="00B74F3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B836BA1"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メール</w:t>
            </w:r>
          </w:p>
        </w:tc>
        <w:tc>
          <w:tcPr>
            <w:tcW w:w="9590" w:type="dxa"/>
            <w:noWrap/>
            <w:hideMark/>
          </w:tcPr>
          <w:p w14:paraId="3BC4C6AC" w14:textId="77777777" w:rsidR="00404D3C" w:rsidRPr="003766E3" w:rsidRDefault="00404D3C" w:rsidP="00B74F3D">
            <w:pPr>
              <w:widowControl/>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 xml:space="preserve">　</w:t>
            </w:r>
          </w:p>
        </w:tc>
      </w:tr>
      <w:tr w:rsidR="00404D3C" w:rsidRPr="003766E3" w14:paraId="61890D65" w14:textId="77777777" w:rsidTr="00B74F3D">
        <w:trPr>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F05350E"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振込先</w:t>
            </w:r>
          </w:p>
        </w:tc>
        <w:tc>
          <w:tcPr>
            <w:tcW w:w="9590" w:type="dxa"/>
            <w:noWrap/>
            <w:hideMark/>
          </w:tcPr>
          <w:p w14:paraId="25D117C1" w14:textId="77777777" w:rsidR="00404D3C" w:rsidRPr="003766E3" w:rsidRDefault="00404D3C" w:rsidP="00B74F3D">
            <w:pPr>
              <w:widowControl/>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ゆうち</w:t>
            </w:r>
            <w:proofErr w:type="gramStart"/>
            <w:r w:rsidRPr="003766E3">
              <w:rPr>
                <w:rFonts w:ascii="BIZ UDPゴシック" w:eastAsia="BIZ UDPゴシック" w:hAnsi="BIZ UDPゴシック" w:cs="ＭＳ Ｐゴシック" w:hint="eastAsia"/>
                <w:color w:val="000000"/>
                <w:kern w:val="0"/>
                <w:sz w:val="22"/>
              </w:rPr>
              <w:t>ょ</w:t>
            </w:r>
            <w:proofErr w:type="gramEnd"/>
            <w:r w:rsidRPr="003766E3">
              <w:rPr>
                <w:rFonts w:ascii="BIZ UDPゴシック" w:eastAsia="BIZ UDPゴシック" w:hAnsi="BIZ UDPゴシック" w:cs="ＭＳ Ｐゴシック" w:hint="eastAsia"/>
                <w:color w:val="000000"/>
                <w:kern w:val="0"/>
                <w:sz w:val="22"/>
              </w:rPr>
              <w:t>銀行　八二八支店　普通3223581　特定非営利活動法人南相馬サイエンスラボ</w:t>
            </w:r>
          </w:p>
        </w:tc>
      </w:tr>
      <w:tr w:rsidR="00404D3C" w:rsidRPr="003766E3" w14:paraId="1BE7BB72" w14:textId="77777777" w:rsidTr="00B74F3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1D3C411"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お問合せ</w:t>
            </w:r>
          </w:p>
        </w:tc>
        <w:tc>
          <w:tcPr>
            <w:tcW w:w="9590" w:type="dxa"/>
            <w:noWrap/>
            <w:hideMark/>
          </w:tcPr>
          <w:p w14:paraId="14159AFE" w14:textId="77777777" w:rsidR="00404D3C" w:rsidRPr="003766E3" w:rsidRDefault="00404D3C" w:rsidP="00B74F3D">
            <w:pPr>
              <w:widowControl/>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975-0002　福島県南相馬市原町区東町２－５０</w:t>
            </w:r>
          </w:p>
        </w:tc>
      </w:tr>
      <w:tr w:rsidR="00404D3C" w:rsidRPr="003766E3" w14:paraId="2F9997C3" w14:textId="77777777" w:rsidTr="00B74F3D">
        <w:trPr>
          <w:trHeight w:val="234"/>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40ECE98"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 xml:space="preserve">　</w:t>
            </w:r>
          </w:p>
        </w:tc>
        <w:tc>
          <w:tcPr>
            <w:tcW w:w="9590" w:type="dxa"/>
            <w:noWrap/>
            <w:hideMark/>
          </w:tcPr>
          <w:p w14:paraId="67187050" w14:textId="77777777" w:rsidR="00404D3C" w:rsidRPr="003766E3" w:rsidRDefault="00404D3C" w:rsidP="00B74F3D">
            <w:pPr>
              <w:widowControl/>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特定非営利活動法人南相馬サイエンスラボ　理事長　齋藤 実</w:t>
            </w:r>
          </w:p>
        </w:tc>
      </w:tr>
      <w:tr w:rsidR="00404D3C" w:rsidRPr="003766E3" w14:paraId="2008D3BD" w14:textId="77777777" w:rsidTr="00B74F3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25FE07E" w14:textId="77777777" w:rsidR="00404D3C" w:rsidRPr="003766E3" w:rsidRDefault="00404D3C" w:rsidP="00B74F3D">
            <w:pPr>
              <w:widowControl/>
              <w:jc w:val="left"/>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 xml:space="preserve">　</w:t>
            </w:r>
          </w:p>
        </w:tc>
        <w:tc>
          <w:tcPr>
            <w:tcW w:w="9590" w:type="dxa"/>
            <w:noWrap/>
            <w:hideMark/>
          </w:tcPr>
          <w:p w14:paraId="233414A5" w14:textId="77777777" w:rsidR="00404D3C" w:rsidRPr="003766E3" w:rsidRDefault="00404D3C" w:rsidP="00B74F3D">
            <w:pPr>
              <w:widowControl/>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ＭＳ Ｐゴシック"/>
                <w:color w:val="000000"/>
                <w:kern w:val="0"/>
                <w:sz w:val="22"/>
              </w:rPr>
            </w:pPr>
            <w:r w:rsidRPr="003766E3">
              <w:rPr>
                <w:rFonts w:ascii="BIZ UDPゴシック" w:eastAsia="BIZ UDPゴシック" w:hAnsi="BIZ UDPゴシック" w:cs="ＭＳ Ｐゴシック" w:hint="eastAsia"/>
                <w:color w:val="000000"/>
                <w:kern w:val="0"/>
                <w:sz w:val="22"/>
              </w:rPr>
              <w:t>TEL/FAX;0244-26-6286   メール:sciencelabo2011@gmail.com</w:t>
            </w:r>
          </w:p>
        </w:tc>
      </w:tr>
    </w:tbl>
    <w:p w14:paraId="569C57DD" w14:textId="77777777" w:rsidR="007D0520" w:rsidRPr="005D0F9C" w:rsidRDefault="007D0520" w:rsidP="00D66CAD">
      <w:pPr>
        <w:jc w:val="center"/>
        <w:rPr>
          <w:rFonts w:ascii="メイリオ" w:eastAsia="メイリオ" w:hAnsi="メイリオ"/>
          <w:sz w:val="16"/>
          <w:szCs w:val="18"/>
        </w:rPr>
      </w:pPr>
    </w:p>
    <w:p w14:paraId="2262B7D6" w14:textId="6831B93D" w:rsidR="003766E3" w:rsidRPr="00404D3C" w:rsidRDefault="00404D3C" w:rsidP="00D66CAD">
      <w:pPr>
        <w:jc w:val="center"/>
        <w:rPr>
          <w:rFonts w:ascii="メイリオ" w:eastAsia="メイリオ" w:hAnsi="メイリオ"/>
          <w:b/>
          <w:bCs/>
          <w:sz w:val="24"/>
          <w:szCs w:val="28"/>
        </w:rPr>
      </w:pPr>
      <w:r>
        <w:rPr>
          <w:rFonts w:ascii="BIZ UD明朝 Medium" w:eastAsia="BIZ UD明朝 Medium" w:hAnsi="BIZ UD明朝 Medium"/>
          <w:noProof/>
          <w:sz w:val="24"/>
          <w:szCs w:val="28"/>
        </w:rPr>
        <mc:AlternateContent>
          <mc:Choice Requires="wps">
            <w:drawing>
              <wp:anchor distT="0" distB="0" distL="114300" distR="114300" simplePos="0" relativeHeight="251659264" behindDoc="0" locked="0" layoutInCell="1" allowOverlap="1" wp14:anchorId="54CFB615" wp14:editId="68F6B34C">
                <wp:simplePos x="0" y="0"/>
                <wp:positionH relativeFrom="column">
                  <wp:posOffset>-151074</wp:posOffset>
                </wp:positionH>
                <wp:positionV relativeFrom="paragraph">
                  <wp:posOffset>61623</wp:posOffset>
                </wp:positionV>
                <wp:extent cx="6993172" cy="3001964"/>
                <wp:effectExtent l="0" t="0" r="17780" b="27305"/>
                <wp:wrapNone/>
                <wp:docPr id="2" name="四角形: 角を丸くする 2"/>
                <wp:cNvGraphicFramePr/>
                <a:graphic xmlns:a="http://schemas.openxmlformats.org/drawingml/2006/main">
                  <a:graphicData uri="http://schemas.microsoft.com/office/word/2010/wordprocessingShape">
                    <wps:wsp>
                      <wps:cNvSpPr/>
                      <wps:spPr>
                        <a:xfrm>
                          <a:off x="0" y="0"/>
                          <a:ext cx="6993172" cy="300196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BF7B5AD" id="四角形: 角を丸くする 2" o:spid="_x0000_s1026" style="position:absolute;left:0;text-align:left;margin-left:-11.9pt;margin-top:4.85pt;width:550.65pt;height:2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" filled="f" strokecolor="black [3213]" strokeweight="1.5pt">
                <v:stroke joinstyle="miter"/>
              </v:roundrect>
            </w:pict>
          </mc:Fallback>
        </mc:AlternateContent>
      </w:r>
      <w:r w:rsidR="003766E3" w:rsidRPr="00404D3C">
        <w:rPr>
          <w:rFonts w:ascii="メイリオ" w:eastAsia="メイリオ" w:hAnsi="メイリオ" w:hint="eastAsia"/>
          <w:b/>
          <w:bCs/>
          <w:sz w:val="28"/>
          <w:szCs w:val="32"/>
        </w:rPr>
        <w:t>ＮＰＯ法人南相馬サイエンスラボ正会員</w:t>
      </w:r>
    </w:p>
    <w:p w14:paraId="4E962ED5" w14:textId="3772D48F" w:rsidR="003766E3" w:rsidRPr="00496788" w:rsidRDefault="007751F4" w:rsidP="00496788">
      <w:pPr>
        <w:ind w:firstLineChars="100" w:firstLine="220"/>
        <w:rPr>
          <w:rFonts w:ascii="BIZ UD明朝 Medium" w:eastAsia="BIZ UD明朝 Medium" w:hAnsi="BIZ UD明朝 Medium"/>
          <w:sz w:val="22"/>
          <w:szCs w:val="24"/>
        </w:rPr>
      </w:pPr>
      <w:r w:rsidRPr="00496788">
        <w:rPr>
          <w:rFonts w:ascii="BIZ UD明朝 Medium" w:eastAsia="BIZ UD明朝 Medium" w:hAnsi="BIZ UD明朝 Medium" w:hint="eastAsia"/>
          <w:sz w:val="22"/>
          <w:szCs w:val="24"/>
        </w:rPr>
        <w:t>全国の地方都市には、社会・経済・産業・人口・医療・エネルギー・教育など様々な問題がありました。南相馬市は震災によってそうした問題に加えて「原子力災害」を受け、こどもの健全育成に欠かせない身近な自然体験の場である田畑や里山の多くは長い間放棄されていました。私たちはそうした環境で育つこどもたちが将来、ふるさとである南相馬市への愛情を感じることができなくなるのではないかと感じ、平成２６年４月に南相馬サイエンスラボを立ち上げました。その後、平成２８年８月にＮＰＯ法人として再スタートし、自然科学・農業食育・環境保護・歴史文化の４つのテーマに関する体験交流活動を続けています。</w:t>
      </w:r>
    </w:p>
    <w:p w14:paraId="2B9560EB" w14:textId="7CF58196" w:rsidR="007751F4" w:rsidRPr="00496788" w:rsidRDefault="007751F4" w:rsidP="00496788">
      <w:pPr>
        <w:ind w:firstLineChars="100" w:firstLine="220"/>
        <w:rPr>
          <w:rFonts w:ascii="BIZ UD明朝 Medium" w:eastAsia="BIZ UD明朝 Medium" w:hAnsi="BIZ UD明朝 Medium"/>
          <w:sz w:val="22"/>
          <w:szCs w:val="24"/>
        </w:rPr>
      </w:pPr>
      <w:r w:rsidRPr="00496788">
        <w:rPr>
          <w:rFonts w:ascii="BIZ UD明朝 Medium" w:eastAsia="BIZ UD明朝 Medium" w:hAnsi="BIZ UD明朝 Medium" w:hint="eastAsia"/>
          <w:sz w:val="22"/>
          <w:szCs w:val="24"/>
        </w:rPr>
        <w:t>私</w:t>
      </w:r>
      <w:r w:rsidR="00496788" w:rsidRPr="00496788">
        <w:rPr>
          <w:rFonts w:ascii="BIZ UD明朝 Medium" w:eastAsia="BIZ UD明朝 Medium" w:hAnsi="BIZ UD明朝 Medium" w:hint="eastAsia"/>
          <w:sz w:val="22"/>
          <w:szCs w:val="24"/>
        </w:rPr>
        <w:t>たち</w:t>
      </w:r>
      <w:r w:rsidRPr="00496788">
        <w:rPr>
          <w:rFonts w:ascii="BIZ UD明朝 Medium" w:eastAsia="BIZ UD明朝 Medium" w:hAnsi="BIZ UD明朝 Medium" w:hint="eastAsia"/>
          <w:sz w:val="22"/>
          <w:szCs w:val="24"/>
        </w:rPr>
        <w:t>は</w:t>
      </w:r>
      <w:r w:rsidR="00FB60B9">
        <w:rPr>
          <w:rFonts w:ascii="BIZ UD明朝 Medium" w:eastAsia="BIZ UD明朝 Medium" w:hAnsi="BIZ UD明朝 Medium" w:hint="eastAsia"/>
          <w:sz w:val="22"/>
          <w:szCs w:val="24"/>
        </w:rPr>
        <w:t>、</w:t>
      </w:r>
      <w:r w:rsidRPr="00496788">
        <w:rPr>
          <w:rFonts w:ascii="BIZ UD明朝 Medium" w:eastAsia="BIZ UD明朝 Medium" w:hAnsi="BIZ UD明朝 Medium" w:hint="eastAsia"/>
          <w:sz w:val="22"/>
          <w:szCs w:val="24"/>
        </w:rPr>
        <w:t>震災や原発事故の被害を受けた南相馬市の課題を日本全国の課題だと捉え</w:t>
      </w:r>
      <w:r w:rsidR="00FB60B9">
        <w:rPr>
          <w:rFonts w:ascii="BIZ UD明朝 Medium" w:eastAsia="BIZ UD明朝 Medium" w:hAnsi="BIZ UD明朝 Medium" w:hint="eastAsia"/>
          <w:sz w:val="22"/>
          <w:szCs w:val="24"/>
        </w:rPr>
        <w:t>、</w:t>
      </w:r>
      <w:r w:rsidRPr="00496788">
        <w:rPr>
          <w:rFonts w:ascii="BIZ UD明朝 Medium" w:eastAsia="BIZ UD明朝 Medium" w:hAnsi="BIZ UD明朝 Medium" w:hint="eastAsia"/>
          <w:sz w:val="22"/>
          <w:szCs w:val="24"/>
        </w:rPr>
        <w:t>教育のあるべき姿を一緒に考えて</w:t>
      </w:r>
      <w:r w:rsidR="00FB60B9">
        <w:rPr>
          <w:rFonts w:ascii="BIZ UD明朝 Medium" w:eastAsia="BIZ UD明朝 Medium" w:hAnsi="BIZ UD明朝 Medium" w:hint="eastAsia"/>
          <w:sz w:val="22"/>
          <w:szCs w:val="24"/>
        </w:rPr>
        <w:t>下さる</w:t>
      </w:r>
      <w:r w:rsidRPr="00496788">
        <w:rPr>
          <w:rFonts w:ascii="BIZ UD明朝 Medium" w:eastAsia="BIZ UD明朝 Medium" w:hAnsi="BIZ UD明朝 Medium" w:hint="eastAsia"/>
          <w:sz w:val="22"/>
          <w:szCs w:val="24"/>
        </w:rPr>
        <w:t>会員を募集しています。是非、特定非営利活動法人南相馬サイエンスラボの正会員としてご入会頂けませんでしょうか。皆様の思いが、日本の問題を教育の分野から解決していく力になります。応援よろしくお願い致します。</w:t>
      </w:r>
    </w:p>
    <w:p w14:paraId="03CD7829" w14:textId="214CDFED" w:rsidR="003766E3" w:rsidRPr="00CD46D4" w:rsidRDefault="007D0520" w:rsidP="005D0F9C">
      <w:pPr>
        <w:ind w:right="210"/>
        <w:jc w:val="right"/>
      </w:pPr>
      <w:r w:rsidRPr="00CD46D4">
        <w:rPr>
          <w:rFonts w:hint="eastAsia"/>
          <w:noProof/>
        </w:rPr>
        <mc:AlternateContent>
          <mc:Choice Requires="wps">
            <w:drawing>
              <wp:anchor distT="0" distB="0" distL="114300" distR="114300" simplePos="0" relativeHeight="251663360" behindDoc="0" locked="0" layoutInCell="1" allowOverlap="1" wp14:anchorId="7514C01B" wp14:editId="6F0EFD84">
                <wp:simplePos x="0" y="0"/>
                <wp:positionH relativeFrom="margin">
                  <wp:posOffset>-265071</wp:posOffset>
                </wp:positionH>
                <wp:positionV relativeFrom="paragraph">
                  <wp:posOffset>560457</wp:posOffset>
                </wp:positionV>
                <wp:extent cx="7256678" cy="14630"/>
                <wp:effectExtent l="0" t="0" r="20955" b="23495"/>
                <wp:wrapNone/>
                <wp:docPr id="7" name="直線コネクタ 7"/>
                <wp:cNvGraphicFramePr/>
                <a:graphic xmlns:a="http://schemas.openxmlformats.org/drawingml/2006/main">
                  <a:graphicData uri="http://schemas.microsoft.com/office/word/2010/wordprocessingShape">
                    <wps:wsp>
                      <wps:cNvCnPr/>
                      <wps:spPr>
                        <a:xfrm flipV="1">
                          <a:off x="0" y="0"/>
                          <a:ext cx="7256678" cy="1463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B3C275F" id="直線コネクタ 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5pt,44.15pt" to="550.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" strokecolor="black [3200]" strokeweight="1pt">
                <v:stroke dashstyle="dash" joinstyle="miter"/>
                <w10:wrap anchorx="margin"/>
              </v:line>
            </w:pict>
          </mc:Fallback>
        </mc:AlternateContent>
      </w:r>
      <w:r w:rsidR="007751F4" w:rsidRPr="00CD46D4">
        <w:rPr>
          <w:rFonts w:hint="eastAsia"/>
        </w:rPr>
        <w:t xml:space="preserve">特定非営利活動法人　南相馬サイエンスラボ　</w:t>
      </w:r>
      <w:r w:rsidR="007751F4" w:rsidRPr="00CD46D4">
        <w:rPr>
          <w:rFonts w:hint="eastAsia"/>
          <w:b/>
          <w:bCs/>
        </w:rPr>
        <w:t xml:space="preserve">理事長　齋藤 </w:t>
      </w:r>
      <w:r w:rsidR="00496788" w:rsidRPr="00CD46D4">
        <w:rPr>
          <w:rFonts w:hint="eastAsia"/>
          <w:b/>
          <w:bCs/>
        </w:rPr>
        <w:t>実</w:t>
      </w:r>
    </w:p>
    <w:sectPr w:rsidR="003766E3" w:rsidRPr="00CD46D4" w:rsidSect="00BF55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3ED2" w14:textId="77777777" w:rsidR="00C95954" w:rsidRDefault="00C95954" w:rsidP="00DB2076">
      <w:r>
        <w:separator/>
      </w:r>
    </w:p>
  </w:endnote>
  <w:endnote w:type="continuationSeparator" w:id="0">
    <w:p w14:paraId="2DC8389D" w14:textId="77777777" w:rsidR="00C95954" w:rsidRDefault="00C95954" w:rsidP="00DB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コーポレート・ロゴＢ">
    <w:altName w:val="游ゴシック"/>
    <w:panose1 w:val="020B0604020202020204"/>
    <w:charset w:val="80"/>
    <w:family w:val="auto"/>
    <w:pitch w:val="variable"/>
    <w:sig w:usb0="A00002BF" w:usb1="68C7FCFB" w:usb2="00000010" w:usb3="00000000" w:csb0="0002009F" w:csb1="00000000"/>
  </w:font>
  <w:font w:name="BIZ UD明朝 Medium">
    <w:altName w:val="游ゴシック"/>
    <w:panose1 w:val="020B0604020202020204"/>
    <w:charset w:val="80"/>
    <w:family w:val="roman"/>
    <w:pitch w:val="fixed"/>
    <w:sig w:usb0="E00002F7" w:usb1="2AC7EDF8" w:usb2="00000012" w:usb3="00000000" w:csb0="00020001" w:csb1="00000000"/>
  </w:font>
  <w:font w:name="メイリオ">
    <w:panose1 w:val="020B0604030504040204"/>
    <w:charset w:val="80"/>
    <w:family w:val="swiss"/>
    <w:pitch w:val="variable"/>
    <w:sig w:usb0="E00002FF" w:usb1="6AC7FFFF" w:usb2="08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B93F" w14:textId="77777777" w:rsidR="00C95954" w:rsidRDefault="00C95954" w:rsidP="00DB2076">
      <w:r>
        <w:separator/>
      </w:r>
    </w:p>
  </w:footnote>
  <w:footnote w:type="continuationSeparator" w:id="0">
    <w:p w14:paraId="1D2E9A23" w14:textId="77777777" w:rsidR="00C95954" w:rsidRDefault="00C95954" w:rsidP="00DB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90"/>
    <w:rsid w:val="000218C2"/>
    <w:rsid w:val="001067D3"/>
    <w:rsid w:val="001D4BF9"/>
    <w:rsid w:val="002D06EF"/>
    <w:rsid w:val="00307C93"/>
    <w:rsid w:val="00370FF7"/>
    <w:rsid w:val="00374D6F"/>
    <w:rsid w:val="003766E3"/>
    <w:rsid w:val="003A0358"/>
    <w:rsid w:val="003A1649"/>
    <w:rsid w:val="003C5F5D"/>
    <w:rsid w:val="00404D3C"/>
    <w:rsid w:val="00450B7C"/>
    <w:rsid w:val="00496788"/>
    <w:rsid w:val="005019FF"/>
    <w:rsid w:val="005D0F9C"/>
    <w:rsid w:val="0065451D"/>
    <w:rsid w:val="006D1938"/>
    <w:rsid w:val="006D388B"/>
    <w:rsid w:val="007751F4"/>
    <w:rsid w:val="007D0520"/>
    <w:rsid w:val="007F46B1"/>
    <w:rsid w:val="008237D7"/>
    <w:rsid w:val="00A16FFE"/>
    <w:rsid w:val="00A439B7"/>
    <w:rsid w:val="00B6576B"/>
    <w:rsid w:val="00B74F3D"/>
    <w:rsid w:val="00BF5590"/>
    <w:rsid w:val="00C95954"/>
    <w:rsid w:val="00CA52FE"/>
    <w:rsid w:val="00CB68AE"/>
    <w:rsid w:val="00CD46D4"/>
    <w:rsid w:val="00CE788F"/>
    <w:rsid w:val="00D66CAD"/>
    <w:rsid w:val="00DB2076"/>
    <w:rsid w:val="00E16A4D"/>
    <w:rsid w:val="00E328E7"/>
    <w:rsid w:val="00E9429E"/>
    <w:rsid w:val="00FB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DE891"/>
  <w15:chartTrackingRefBased/>
  <w15:docId w15:val="{CA579D7B-BA65-4313-AF83-3D4CFFC5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3">
    <w:name w:val="Grid Table 3 Accent 3"/>
    <w:basedOn w:val="a1"/>
    <w:uiPriority w:val="48"/>
    <w:rsid w:val="003A16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
    <w:name w:val="Grid Table 3"/>
    <w:basedOn w:val="a1"/>
    <w:uiPriority w:val="48"/>
    <w:rsid w:val="003A03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3">
    <w:name w:val="header"/>
    <w:basedOn w:val="a"/>
    <w:link w:val="a4"/>
    <w:uiPriority w:val="99"/>
    <w:unhideWhenUsed/>
    <w:rsid w:val="00DB2076"/>
    <w:pPr>
      <w:tabs>
        <w:tab w:val="center" w:pos="4252"/>
        <w:tab w:val="right" w:pos="8504"/>
      </w:tabs>
      <w:snapToGrid w:val="0"/>
    </w:pPr>
  </w:style>
  <w:style w:type="character" w:customStyle="1" w:styleId="a4">
    <w:name w:val="ヘッダー (文字)"/>
    <w:basedOn w:val="a0"/>
    <w:link w:val="a3"/>
    <w:uiPriority w:val="99"/>
    <w:rsid w:val="00DB2076"/>
  </w:style>
  <w:style w:type="paragraph" w:styleId="a5">
    <w:name w:val="footer"/>
    <w:basedOn w:val="a"/>
    <w:link w:val="a6"/>
    <w:uiPriority w:val="99"/>
    <w:unhideWhenUsed/>
    <w:rsid w:val="00DB2076"/>
    <w:pPr>
      <w:tabs>
        <w:tab w:val="center" w:pos="4252"/>
        <w:tab w:val="right" w:pos="8504"/>
      </w:tabs>
      <w:snapToGrid w:val="0"/>
    </w:pPr>
  </w:style>
  <w:style w:type="character" w:customStyle="1" w:styleId="a6">
    <w:name w:val="フッター (文字)"/>
    <w:basedOn w:val="a0"/>
    <w:link w:val="a5"/>
    <w:uiPriority w:val="99"/>
    <w:rsid w:val="00DB2076"/>
  </w:style>
  <w:style w:type="table" w:styleId="6">
    <w:name w:val="Grid Table 6 Colorful"/>
    <w:basedOn w:val="a1"/>
    <w:uiPriority w:val="51"/>
    <w:rsid w:val="00CA52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967A-8D93-7E4B-8824-5BC6207E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尾形 綾奈</dc:creator>
  <cp:keywords/>
  <dc:description/>
  <cp:lastModifiedBy>齋藤 実</cp:lastModifiedBy>
  <cp:revision>30</cp:revision>
  <cp:lastPrinted>2020-06-30T04:21:00Z</cp:lastPrinted>
  <dcterms:created xsi:type="dcterms:W3CDTF">2020-06-23T05:07:00Z</dcterms:created>
  <dcterms:modified xsi:type="dcterms:W3CDTF">2020-06-30T04:30:00Z</dcterms:modified>
</cp:coreProperties>
</file>